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9273" w14:textId="77777777" w:rsidR="007B7827" w:rsidRPr="00B512DC" w:rsidRDefault="00A05BD6" w:rsidP="00A05BD6">
      <w:pPr>
        <w:jc w:val="center"/>
        <w:rPr>
          <w:rFonts w:ascii="Arial" w:hAnsi="Arial" w:cs="Arial"/>
          <w:b/>
        </w:rPr>
      </w:pPr>
      <w:r w:rsidRPr="00B512DC">
        <w:rPr>
          <w:rFonts w:ascii="Arial" w:hAnsi="Arial" w:cs="Arial"/>
          <w:b/>
        </w:rPr>
        <w:t>MANAJEMEN PRODUKSI DI UMKM PANGAN</w:t>
      </w:r>
    </w:p>
    <w:p w14:paraId="3F373EB6" w14:textId="77777777" w:rsidR="007364D7" w:rsidRPr="00B512DC" w:rsidRDefault="006E7F41" w:rsidP="00A05BD6">
      <w:p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 xml:space="preserve">UMKM </w:t>
      </w:r>
      <w:proofErr w:type="spellStart"/>
      <w:r w:rsidRPr="00B512DC">
        <w:rPr>
          <w:rFonts w:ascii="Arial" w:hAnsi="Arial" w:cs="Arial"/>
        </w:rPr>
        <w:t>merupakan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jenis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usaha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mampu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bertahan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terus</w:t>
      </w:r>
      <w:proofErr w:type="spellEnd"/>
      <w:r w:rsidR="000F4F49" w:rsidRPr="00B512DC">
        <w:rPr>
          <w:rFonts w:ascii="Arial" w:hAnsi="Arial" w:cs="Arial"/>
        </w:rPr>
        <w:t xml:space="preserve"> </w:t>
      </w:r>
      <w:r w:rsidR="0020026F" w:rsidRPr="00B512DC">
        <w:rPr>
          <w:rFonts w:ascii="Arial" w:hAnsi="Arial" w:cs="Arial"/>
        </w:rPr>
        <w:t>(</w:t>
      </w:r>
      <w:proofErr w:type="spellStart"/>
      <w:r w:rsidRPr="00B512DC">
        <w:rPr>
          <w:rFonts w:ascii="Arial" w:hAnsi="Arial" w:cs="Arial"/>
        </w:rPr>
        <w:t>berkembang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kondisi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ekonomi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sulit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merupakan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solusi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efektif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menanggulangi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persoalan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pengangguran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penyerapan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tenaga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kerja</w:t>
      </w:r>
      <w:proofErr w:type="spellEnd"/>
      <w:r w:rsidRPr="00B512DC">
        <w:rPr>
          <w:rFonts w:ascii="Arial" w:hAnsi="Arial" w:cs="Arial"/>
        </w:rPr>
        <w:t xml:space="preserve">. Usaha </w:t>
      </w:r>
      <w:proofErr w:type="spellStart"/>
      <w:r w:rsidRPr="00B512DC">
        <w:rPr>
          <w:rFonts w:ascii="Arial" w:hAnsi="Arial" w:cs="Arial"/>
        </w:rPr>
        <w:t>produktif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makanan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minuman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keberadaannya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selalu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diperlukan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masyarakat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luas</w:t>
      </w:r>
      <w:proofErr w:type="spellEnd"/>
      <w:r w:rsidRPr="00B512DC">
        <w:rPr>
          <w:rFonts w:ascii="Arial" w:hAnsi="Arial" w:cs="Arial"/>
        </w:rPr>
        <w:t xml:space="preserve">. </w:t>
      </w:r>
      <w:proofErr w:type="spellStart"/>
      <w:r w:rsidRPr="00B512DC">
        <w:rPr>
          <w:rFonts w:ascii="Arial" w:hAnsi="Arial" w:cs="Arial"/>
        </w:rPr>
        <w:t>Pendampingan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penguatan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manajemen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administrasi</w:t>
      </w:r>
      <w:proofErr w:type="spellEnd"/>
      <w:r w:rsidRPr="00B512DC">
        <w:rPr>
          <w:rFonts w:ascii="Arial" w:hAnsi="Arial" w:cs="Arial"/>
        </w:rPr>
        <w:t xml:space="preserve">, </w:t>
      </w:r>
      <w:proofErr w:type="spellStart"/>
      <w:r w:rsidRPr="00B512DC">
        <w:rPr>
          <w:rFonts w:ascii="Arial" w:hAnsi="Arial" w:cs="Arial"/>
        </w:rPr>
        <w:t>diharapkan</w:t>
      </w:r>
      <w:proofErr w:type="spellEnd"/>
      <w:r w:rsidRPr="00B512DC">
        <w:rPr>
          <w:rFonts w:ascii="Arial" w:hAnsi="Arial" w:cs="Arial"/>
        </w:rPr>
        <w:t xml:space="preserve"> UMKM </w:t>
      </w:r>
      <w:proofErr w:type="spellStart"/>
      <w:r w:rsidRPr="00B512DC">
        <w:rPr>
          <w:rFonts w:ascii="Arial" w:hAnsi="Arial" w:cs="Arial"/>
        </w:rPr>
        <w:t>dapat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</w:t>
      </w:r>
      <w:r w:rsidR="0020026F" w:rsidRPr="00B512DC">
        <w:rPr>
          <w:rFonts w:ascii="Arial" w:hAnsi="Arial" w:cs="Arial"/>
        </w:rPr>
        <w:t>emenuhi</w:t>
      </w:r>
      <w:proofErr w:type="spellEnd"/>
      <w:r w:rsidR="0020026F" w:rsidRPr="00B512DC">
        <w:rPr>
          <w:rFonts w:ascii="Arial" w:hAnsi="Arial" w:cs="Arial"/>
        </w:rPr>
        <w:t xml:space="preserve"> </w:t>
      </w:r>
      <w:proofErr w:type="spellStart"/>
      <w:r w:rsidR="0020026F" w:rsidRPr="00B512DC">
        <w:rPr>
          <w:rFonts w:ascii="Arial" w:hAnsi="Arial" w:cs="Arial"/>
        </w:rPr>
        <w:t>kapasitas</w:t>
      </w:r>
      <w:proofErr w:type="spellEnd"/>
      <w:r w:rsidR="0020026F" w:rsidRPr="00B512DC">
        <w:rPr>
          <w:rFonts w:ascii="Arial" w:hAnsi="Arial" w:cs="Arial"/>
        </w:rPr>
        <w:t xml:space="preserve"> </w:t>
      </w:r>
      <w:proofErr w:type="spellStart"/>
      <w:r w:rsidR="0020026F" w:rsidRPr="00B512DC">
        <w:rPr>
          <w:rFonts w:ascii="Arial" w:hAnsi="Arial" w:cs="Arial"/>
        </w:rPr>
        <w:t>produksinya</w:t>
      </w:r>
      <w:proofErr w:type="spellEnd"/>
      <w:r w:rsidR="0020026F" w:rsidRPr="00B512DC">
        <w:rPr>
          <w:rFonts w:ascii="Arial" w:hAnsi="Arial" w:cs="Arial"/>
        </w:rPr>
        <w:t>. (Nur Feriyanto,2017)</w:t>
      </w:r>
      <w:r w:rsidR="000F4F49" w:rsidRPr="00B512DC">
        <w:rPr>
          <w:rFonts w:ascii="Arial" w:hAnsi="Arial" w:cs="Arial"/>
        </w:rPr>
        <w:t>.</w:t>
      </w:r>
    </w:p>
    <w:p w14:paraId="456DAC8D" w14:textId="77777777" w:rsidR="00B512DC" w:rsidRDefault="00B512DC" w:rsidP="009F517E">
      <w:pPr>
        <w:jc w:val="both"/>
        <w:rPr>
          <w:rFonts w:ascii="Arial" w:hAnsi="Arial" w:cs="Arial"/>
        </w:rPr>
      </w:pPr>
    </w:p>
    <w:p w14:paraId="1B816E4C" w14:textId="77777777" w:rsidR="009F517E" w:rsidRPr="00B512DC" w:rsidRDefault="009F517E" w:rsidP="009F517E">
      <w:p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Manajemen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menurut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Bismala</w:t>
      </w:r>
      <w:proofErr w:type="spellEnd"/>
      <w:r w:rsidRPr="00B512DC">
        <w:rPr>
          <w:rFonts w:ascii="Arial" w:hAnsi="Arial" w:cs="Arial"/>
        </w:rPr>
        <w:t xml:space="preserve"> &amp; </w:t>
      </w:r>
      <w:proofErr w:type="spellStart"/>
      <w:r w:rsidRPr="00B512DC">
        <w:rPr>
          <w:rFonts w:ascii="Arial" w:hAnsi="Arial" w:cs="Arial"/>
        </w:rPr>
        <w:t>Handayani</w:t>
      </w:r>
      <w:proofErr w:type="spellEnd"/>
      <w:r w:rsidRPr="00B512DC">
        <w:rPr>
          <w:rFonts w:ascii="Arial" w:hAnsi="Arial" w:cs="Arial"/>
        </w:rPr>
        <w:t xml:space="preserve">, 2014 </w:t>
      </w:r>
      <w:proofErr w:type="spellStart"/>
      <w:proofErr w:type="gramStart"/>
      <w:r w:rsidRPr="00B512DC">
        <w:rPr>
          <w:rFonts w:ascii="Arial" w:hAnsi="Arial" w:cs="Arial"/>
        </w:rPr>
        <w:t>meliputi</w:t>
      </w:r>
      <w:proofErr w:type="spellEnd"/>
      <w:r w:rsidRPr="00B512DC">
        <w:rPr>
          <w:rFonts w:ascii="Arial" w:hAnsi="Arial" w:cs="Arial"/>
        </w:rPr>
        <w:t xml:space="preserve"> :</w:t>
      </w:r>
      <w:proofErr w:type="gramEnd"/>
    </w:p>
    <w:p w14:paraId="4F71219D" w14:textId="77777777" w:rsidR="009F517E" w:rsidRPr="00B512DC" w:rsidRDefault="009F517E" w:rsidP="009F517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Desain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kualitas</w:t>
      </w:r>
      <w:proofErr w:type="spellEnd"/>
      <w:r w:rsidRPr="00B512DC">
        <w:rPr>
          <w:rFonts w:ascii="Arial" w:hAnsi="Arial" w:cs="Arial"/>
        </w:rPr>
        <w:t xml:space="preserve"> </w:t>
      </w:r>
    </w:p>
    <w:p w14:paraId="4223733B" w14:textId="77777777" w:rsidR="009F517E" w:rsidRPr="00B512DC" w:rsidRDefault="00766435" w:rsidP="009F517E">
      <w:pPr>
        <w:pStyle w:val="ListParagraph"/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Penetapan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desain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kualitas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diinginkan</w:t>
      </w:r>
      <w:proofErr w:type="spellEnd"/>
      <w:r w:rsidRPr="00B512DC">
        <w:rPr>
          <w:rFonts w:ascii="Arial" w:hAnsi="Arial" w:cs="Arial"/>
        </w:rPr>
        <w:t xml:space="preserve">. </w:t>
      </w:r>
      <w:proofErr w:type="spellStart"/>
      <w:r w:rsidRPr="00B512DC">
        <w:rPr>
          <w:rFonts w:ascii="Arial" w:hAnsi="Arial" w:cs="Arial"/>
        </w:rPr>
        <w:t>Gunakan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baku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sesuai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dengan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spesifikasi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baku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digunakan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spesifikasi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akhir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diinginkan</w:t>
      </w:r>
      <w:proofErr w:type="spellEnd"/>
      <w:r w:rsidRPr="00B512DC">
        <w:rPr>
          <w:rFonts w:ascii="Arial" w:hAnsi="Arial" w:cs="Arial"/>
        </w:rPr>
        <w:t>.</w:t>
      </w:r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Kualitas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produk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pangan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harus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mengikuti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persyaratan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regulasi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pangan</w:t>
      </w:r>
      <w:proofErr w:type="spellEnd"/>
      <w:r w:rsidR="00D5446B">
        <w:rPr>
          <w:rFonts w:ascii="Arial" w:hAnsi="Arial" w:cs="Arial"/>
        </w:rPr>
        <w:t xml:space="preserve"> (</w:t>
      </w:r>
      <w:proofErr w:type="spellStart"/>
      <w:r w:rsidR="00D5446B">
        <w:rPr>
          <w:rFonts w:ascii="Arial" w:hAnsi="Arial" w:cs="Arial"/>
        </w:rPr>
        <w:t>batas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cemaran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kimia</w:t>
      </w:r>
      <w:proofErr w:type="spellEnd"/>
      <w:r w:rsidR="00D5446B">
        <w:rPr>
          <w:rFonts w:ascii="Arial" w:hAnsi="Arial" w:cs="Arial"/>
        </w:rPr>
        <w:t xml:space="preserve">, </w:t>
      </w:r>
      <w:proofErr w:type="spellStart"/>
      <w:r w:rsidR="00D5446B">
        <w:rPr>
          <w:rFonts w:ascii="Arial" w:hAnsi="Arial" w:cs="Arial"/>
        </w:rPr>
        <w:t>batas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cemaran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mikrobiologi</w:t>
      </w:r>
      <w:proofErr w:type="spellEnd"/>
      <w:r w:rsidR="00D5446B">
        <w:rPr>
          <w:rFonts w:ascii="Arial" w:hAnsi="Arial" w:cs="Arial"/>
        </w:rPr>
        <w:t xml:space="preserve"> dan </w:t>
      </w:r>
      <w:proofErr w:type="spellStart"/>
      <w:r w:rsidR="00D5446B">
        <w:rPr>
          <w:rFonts w:ascii="Arial" w:hAnsi="Arial" w:cs="Arial"/>
        </w:rPr>
        <w:t>jika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perlu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mengacu</w:t>
      </w:r>
      <w:proofErr w:type="spellEnd"/>
      <w:r w:rsidR="00D5446B">
        <w:rPr>
          <w:rFonts w:ascii="Arial" w:hAnsi="Arial" w:cs="Arial"/>
        </w:rPr>
        <w:t xml:space="preserve"> pada </w:t>
      </w:r>
      <w:proofErr w:type="spellStart"/>
      <w:r w:rsidR="00D5446B">
        <w:rPr>
          <w:rFonts w:ascii="Arial" w:hAnsi="Arial" w:cs="Arial"/>
        </w:rPr>
        <w:t>Standar</w:t>
      </w:r>
      <w:proofErr w:type="spellEnd"/>
      <w:r w:rsidR="00D5446B">
        <w:rPr>
          <w:rFonts w:ascii="Arial" w:hAnsi="Arial" w:cs="Arial"/>
        </w:rPr>
        <w:t xml:space="preserve"> Nasional Indonesia) dan </w:t>
      </w:r>
      <w:proofErr w:type="spellStart"/>
      <w:r w:rsidR="00D5446B">
        <w:rPr>
          <w:rFonts w:ascii="Arial" w:hAnsi="Arial" w:cs="Arial"/>
        </w:rPr>
        <w:t>persyaratan</w:t>
      </w:r>
      <w:proofErr w:type="spellEnd"/>
      <w:r w:rsidR="00D5446B">
        <w:rPr>
          <w:rFonts w:ascii="Arial" w:hAnsi="Arial" w:cs="Arial"/>
        </w:rPr>
        <w:t xml:space="preserve"> </w:t>
      </w:r>
      <w:proofErr w:type="spellStart"/>
      <w:r w:rsidR="00D5446B">
        <w:rPr>
          <w:rFonts w:ascii="Arial" w:hAnsi="Arial" w:cs="Arial"/>
        </w:rPr>
        <w:t>konsumen</w:t>
      </w:r>
      <w:proofErr w:type="spellEnd"/>
      <w:r w:rsidR="00D5446B">
        <w:rPr>
          <w:rFonts w:ascii="Arial" w:hAnsi="Arial" w:cs="Arial"/>
        </w:rPr>
        <w:t>.</w:t>
      </w:r>
      <w:r w:rsidR="00E53FF3">
        <w:rPr>
          <w:rFonts w:ascii="Arial" w:hAnsi="Arial" w:cs="Arial"/>
        </w:rPr>
        <w:t xml:space="preserve"> UMKM </w:t>
      </w:r>
      <w:proofErr w:type="spellStart"/>
      <w:r w:rsidR="00E53FF3">
        <w:rPr>
          <w:rFonts w:ascii="Arial" w:hAnsi="Arial" w:cs="Arial"/>
        </w:rPr>
        <w:t>harus</w:t>
      </w:r>
      <w:proofErr w:type="spellEnd"/>
      <w:r w:rsidR="00E53FF3">
        <w:rPr>
          <w:rFonts w:ascii="Arial" w:hAnsi="Arial" w:cs="Arial"/>
        </w:rPr>
        <w:t xml:space="preserve"> </w:t>
      </w:r>
      <w:proofErr w:type="spellStart"/>
      <w:r w:rsidR="00E53FF3">
        <w:rPr>
          <w:rFonts w:ascii="Arial" w:hAnsi="Arial" w:cs="Arial"/>
        </w:rPr>
        <w:t>konsiten</w:t>
      </w:r>
      <w:proofErr w:type="spellEnd"/>
      <w:r w:rsidR="00E53FF3">
        <w:rPr>
          <w:rFonts w:ascii="Arial" w:hAnsi="Arial" w:cs="Arial"/>
        </w:rPr>
        <w:t xml:space="preserve"> </w:t>
      </w:r>
      <w:proofErr w:type="spellStart"/>
      <w:r w:rsidR="00E53FF3">
        <w:rPr>
          <w:rFonts w:ascii="Arial" w:hAnsi="Arial" w:cs="Arial"/>
        </w:rPr>
        <w:t>menghasilkan</w:t>
      </w:r>
      <w:proofErr w:type="spellEnd"/>
      <w:r w:rsidR="00E53FF3">
        <w:rPr>
          <w:rFonts w:ascii="Arial" w:hAnsi="Arial" w:cs="Arial"/>
        </w:rPr>
        <w:t xml:space="preserve"> </w:t>
      </w:r>
      <w:proofErr w:type="spellStart"/>
      <w:r w:rsidR="00E53FF3">
        <w:rPr>
          <w:rFonts w:ascii="Arial" w:hAnsi="Arial" w:cs="Arial"/>
        </w:rPr>
        <w:t>produk</w:t>
      </w:r>
      <w:proofErr w:type="spellEnd"/>
      <w:r w:rsidR="00E53FF3">
        <w:rPr>
          <w:rFonts w:ascii="Arial" w:hAnsi="Arial" w:cs="Arial"/>
        </w:rPr>
        <w:t xml:space="preserve"> yang </w:t>
      </w:r>
      <w:proofErr w:type="spellStart"/>
      <w:r w:rsidR="00E53FF3">
        <w:rPr>
          <w:rFonts w:ascii="Arial" w:hAnsi="Arial" w:cs="Arial"/>
        </w:rPr>
        <w:t>memenuhi</w:t>
      </w:r>
      <w:proofErr w:type="spellEnd"/>
      <w:r w:rsidR="00E53FF3">
        <w:rPr>
          <w:rFonts w:ascii="Arial" w:hAnsi="Arial" w:cs="Arial"/>
        </w:rPr>
        <w:t xml:space="preserve"> </w:t>
      </w:r>
      <w:proofErr w:type="spellStart"/>
      <w:r w:rsidR="00E53FF3">
        <w:rPr>
          <w:rFonts w:ascii="Arial" w:hAnsi="Arial" w:cs="Arial"/>
        </w:rPr>
        <w:t>syarat</w:t>
      </w:r>
      <w:proofErr w:type="spellEnd"/>
      <w:r w:rsidR="00E53FF3">
        <w:rPr>
          <w:rFonts w:ascii="Arial" w:hAnsi="Arial" w:cs="Arial"/>
        </w:rPr>
        <w:t xml:space="preserve"> dan </w:t>
      </w:r>
      <w:proofErr w:type="spellStart"/>
      <w:r w:rsidR="00E53FF3">
        <w:rPr>
          <w:rFonts w:ascii="Arial" w:hAnsi="Arial" w:cs="Arial"/>
        </w:rPr>
        <w:t>mutu</w:t>
      </w:r>
      <w:proofErr w:type="spellEnd"/>
      <w:r w:rsidR="00E53FF3">
        <w:rPr>
          <w:rFonts w:ascii="Arial" w:hAnsi="Arial" w:cs="Arial"/>
        </w:rPr>
        <w:t>.</w:t>
      </w:r>
    </w:p>
    <w:p w14:paraId="65086730" w14:textId="77777777" w:rsidR="00766435" w:rsidRPr="00B512DC" w:rsidRDefault="00766435" w:rsidP="009F517E">
      <w:pPr>
        <w:pStyle w:val="ListParagraph"/>
        <w:jc w:val="both"/>
        <w:rPr>
          <w:rFonts w:ascii="Arial" w:hAnsi="Arial" w:cs="Arial"/>
        </w:rPr>
      </w:pPr>
    </w:p>
    <w:p w14:paraId="0E6B8497" w14:textId="77777777" w:rsidR="009F517E" w:rsidRPr="00B512DC" w:rsidRDefault="009F517E" w:rsidP="009F517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Kapasitas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</w:p>
    <w:p w14:paraId="4DCA5AC3" w14:textId="77777777" w:rsidR="00766435" w:rsidRPr="00B512DC" w:rsidRDefault="00120B72" w:rsidP="00120B72">
      <w:pPr>
        <w:pStyle w:val="ListParagraph"/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Menentukan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jenis</w:t>
      </w:r>
      <w:proofErr w:type="spellEnd"/>
      <w:r w:rsidRPr="00B512DC">
        <w:rPr>
          <w:rFonts w:ascii="Arial" w:hAnsi="Arial" w:cs="Arial"/>
        </w:rPr>
        <w:t xml:space="preserve"> proses yang </w:t>
      </w:r>
      <w:proofErr w:type="spellStart"/>
      <w:r w:rsidRPr="00B512DC">
        <w:rPr>
          <w:rFonts w:ascii="Arial" w:hAnsi="Arial" w:cs="Arial"/>
        </w:rPr>
        <w:t>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digunakan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serta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peralatan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dibutuhkan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untuk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menghasilkan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diinginkan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sesuai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spesifikasi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akhir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dengan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jumlah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tertentu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disesuaikan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dengan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kapasitas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produksinya</w:t>
      </w:r>
      <w:proofErr w:type="spellEnd"/>
      <w:r w:rsidRPr="00B512DC">
        <w:rPr>
          <w:rFonts w:ascii="Arial" w:hAnsi="Arial" w:cs="Arial"/>
        </w:rPr>
        <w:t>.</w:t>
      </w:r>
    </w:p>
    <w:p w14:paraId="6708D6BC" w14:textId="77777777" w:rsidR="00120B72" w:rsidRPr="00B512DC" w:rsidRDefault="00120B72" w:rsidP="00120B72">
      <w:pPr>
        <w:pStyle w:val="ListParagraph"/>
        <w:jc w:val="both"/>
        <w:rPr>
          <w:rFonts w:ascii="Arial" w:hAnsi="Arial" w:cs="Arial"/>
        </w:rPr>
      </w:pPr>
    </w:p>
    <w:p w14:paraId="5922D9B7" w14:textId="77777777" w:rsidR="009F517E" w:rsidRPr="00B512DC" w:rsidRDefault="009F517E" w:rsidP="009F517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 xml:space="preserve">Proses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tata </w:t>
      </w:r>
      <w:proofErr w:type="spellStart"/>
      <w:r w:rsidRPr="00B512DC">
        <w:rPr>
          <w:rFonts w:ascii="Arial" w:hAnsi="Arial" w:cs="Arial"/>
        </w:rPr>
        <w:t>letak</w:t>
      </w:r>
      <w:proofErr w:type="spellEnd"/>
      <w:r w:rsidRPr="00B512DC">
        <w:rPr>
          <w:rFonts w:ascii="Arial" w:hAnsi="Arial" w:cs="Arial"/>
        </w:rPr>
        <w:t xml:space="preserve"> </w:t>
      </w:r>
    </w:p>
    <w:p w14:paraId="29071F24" w14:textId="77777777" w:rsidR="00120B72" w:rsidRPr="00B512DC" w:rsidRDefault="00120B72" w:rsidP="00120B72">
      <w:pPr>
        <w:pStyle w:val="ListParagraph"/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Tentukan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mengacu</w:t>
      </w:r>
      <w:proofErr w:type="spellEnd"/>
      <w:r w:rsidRPr="00B512DC">
        <w:rPr>
          <w:rFonts w:ascii="Arial" w:hAnsi="Arial" w:cs="Arial"/>
        </w:rPr>
        <w:t xml:space="preserve"> pada diagram </w:t>
      </w:r>
      <w:proofErr w:type="spellStart"/>
      <w:r w:rsidRPr="00B512DC">
        <w:rPr>
          <w:rFonts w:ascii="Arial" w:hAnsi="Arial" w:cs="Arial"/>
        </w:rPr>
        <w:t>alir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tata </w:t>
      </w:r>
      <w:proofErr w:type="spellStart"/>
      <w:r w:rsidRPr="00B512DC">
        <w:rPr>
          <w:rFonts w:ascii="Arial" w:hAnsi="Arial" w:cs="Arial"/>
        </w:rPr>
        <w:t>letak</w:t>
      </w:r>
      <w:proofErr w:type="spellEnd"/>
      <w:r w:rsidRPr="00B512DC">
        <w:rPr>
          <w:rFonts w:ascii="Arial" w:hAnsi="Arial" w:cs="Arial"/>
        </w:rPr>
        <w:t xml:space="preserve"> (lay out) </w:t>
      </w:r>
      <w:proofErr w:type="spellStart"/>
      <w:r w:rsidRPr="00B512DC">
        <w:rPr>
          <w:rFonts w:ascii="Arial" w:hAnsi="Arial" w:cs="Arial"/>
        </w:rPr>
        <w:t>peralatan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sesuai</w:t>
      </w:r>
      <w:proofErr w:type="spellEnd"/>
      <w:r w:rsidRPr="00B512DC">
        <w:rPr>
          <w:rFonts w:ascii="Arial" w:hAnsi="Arial" w:cs="Arial"/>
        </w:rPr>
        <w:t xml:space="preserve"> agar </w:t>
      </w:r>
      <w:proofErr w:type="spellStart"/>
      <w:r w:rsidRPr="00B512DC">
        <w:rPr>
          <w:rFonts w:ascii="Arial" w:hAnsi="Arial" w:cs="Arial"/>
        </w:rPr>
        <w:t>tidak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terjadi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kontaminasi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silang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memudahkan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efektifiitas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. </w:t>
      </w:r>
      <w:proofErr w:type="spellStart"/>
      <w:r w:rsidRPr="00B512DC">
        <w:rPr>
          <w:rFonts w:ascii="Arial" w:hAnsi="Arial" w:cs="Arial"/>
        </w:rPr>
        <w:t>Optimalisasi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dari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waktu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pergerakan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proses, </w:t>
      </w:r>
      <w:proofErr w:type="spellStart"/>
      <w:r w:rsidRPr="00B512DC">
        <w:rPr>
          <w:rFonts w:ascii="Arial" w:hAnsi="Arial" w:cs="Arial"/>
        </w:rPr>
        <w:t>kemungkinan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kerusakam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terjadi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karena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pergerakan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meminimalisasi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biaya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timbul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dari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pergerakan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atau</w:t>
      </w:r>
      <w:proofErr w:type="spellEnd"/>
      <w:r w:rsidRPr="00B512DC">
        <w:rPr>
          <w:rFonts w:ascii="Arial" w:hAnsi="Arial" w:cs="Arial"/>
        </w:rPr>
        <w:t xml:space="preserve"> </w:t>
      </w:r>
      <w:r w:rsidRPr="00AE35FD">
        <w:rPr>
          <w:rFonts w:ascii="Arial" w:hAnsi="Arial" w:cs="Arial"/>
          <w:i/>
        </w:rPr>
        <w:t>material handling</w:t>
      </w:r>
      <w:r w:rsidRPr="00B512DC">
        <w:rPr>
          <w:rFonts w:ascii="Arial" w:hAnsi="Arial" w:cs="Arial"/>
        </w:rPr>
        <w:t>.</w:t>
      </w:r>
    </w:p>
    <w:p w14:paraId="114283DE" w14:textId="77777777" w:rsidR="00120B72" w:rsidRPr="00B512DC" w:rsidRDefault="00120B72" w:rsidP="00120B72">
      <w:pPr>
        <w:pStyle w:val="ListParagraph"/>
        <w:jc w:val="both"/>
        <w:rPr>
          <w:rFonts w:ascii="Arial" w:hAnsi="Arial" w:cs="Arial"/>
        </w:rPr>
      </w:pPr>
    </w:p>
    <w:p w14:paraId="3FC9A2AE" w14:textId="77777777" w:rsidR="009F517E" w:rsidRPr="00B512DC" w:rsidRDefault="009F517E" w:rsidP="009F517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Persediaan</w:t>
      </w:r>
      <w:proofErr w:type="spellEnd"/>
      <w:r w:rsidRPr="00B512DC">
        <w:rPr>
          <w:rFonts w:ascii="Arial" w:hAnsi="Arial" w:cs="Arial"/>
        </w:rPr>
        <w:t xml:space="preserve"> </w:t>
      </w:r>
    </w:p>
    <w:p w14:paraId="3572CE8B" w14:textId="77777777" w:rsidR="00120B72" w:rsidRPr="00AE35FD" w:rsidRDefault="00ED195C" w:rsidP="00120B72">
      <w:pPr>
        <w:pStyle w:val="ListParagraph"/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Perencanaan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pengendalian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persediaan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pengadaan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. </w:t>
      </w:r>
      <w:proofErr w:type="spellStart"/>
      <w:r w:rsidRPr="00B512DC">
        <w:rPr>
          <w:rFonts w:ascii="Arial" w:hAnsi="Arial" w:cs="Arial"/>
        </w:rPr>
        <w:t>Kelancaran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kegiatan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operasi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sangat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ditentukan</w:t>
      </w:r>
      <w:proofErr w:type="spellEnd"/>
      <w:r w:rsidRPr="00B512DC">
        <w:rPr>
          <w:rFonts w:ascii="Arial" w:hAnsi="Arial" w:cs="Arial"/>
        </w:rPr>
        <w:t xml:space="preserve"> oleh </w:t>
      </w:r>
      <w:proofErr w:type="spellStart"/>
      <w:r w:rsidRPr="00B512DC">
        <w:rPr>
          <w:rFonts w:ascii="Arial" w:hAnsi="Arial" w:cs="Arial"/>
        </w:rPr>
        <w:t>kelancaran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tersedianya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atau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masukan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dibutuhkan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bagi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operasi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tersebut</w:t>
      </w:r>
      <w:proofErr w:type="spellEnd"/>
      <w:r w:rsidRPr="00B512DC">
        <w:rPr>
          <w:rFonts w:ascii="Arial" w:hAnsi="Arial" w:cs="Arial"/>
        </w:rPr>
        <w:t xml:space="preserve">. </w:t>
      </w:r>
      <w:proofErr w:type="spellStart"/>
      <w:r w:rsidRPr="00B512DC">
        <w:rPr>
          <w:rFonts w:ascii="Arial" w:hAnsi="Arial" w:cs="Arial"/>
        </w:rPr>
        <w:t>Kelancaran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tersedianya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atau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masukan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bagi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operasi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ditentukan</w:t>
      </w:r>
      <w:proofErr w:type="spellEnd"/>
      <w:r w:rsidRPr="00B512DC">
        <w:rPr>
          <w:rFonts w:ascii="Arial" w:hAnsi="Arial" w:cs="Arial"/>
        </w:rPr>
        <w:t xml:space="preserve"> oleh </w:t>
      </w:r>
      <w:proofErr w:type="spellStart"/>
      <w:r w:rsidRPr="00B512DC">
        <w:rPr>
          <w:rFonts w:ascii="Arial" w:hAnsi="Arial" w:cs="Arial"/>
        </w:rPr>
        <w:t>baik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tidaknya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pengadaan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serta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rencana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pengendalian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persediaan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dilakukan</w:t>
      </w:r>
      <w:proofErr w:type="spellEnd"/>
      <w:r w:rsidR="00AE35FD">
        <w:rPr>
          <w:rFonts w:ascii="Arial" w:hAnsi="Arial" w:cs="Arial"/>
        </w:rPr>
        <w:t>. S</w:t>
      </w:r>
      <w:r w:rsidR="00AE35FD" w:rsidRPr="00AE35FD">
        <w:rPr>
          <w:rFonts w:ascii="Arial" w:hAnsi="Arial" w:cs="Arial"/>
        </w:rPr>
        <w:t xml:space="preserve">tok </w:t>
      </w:r>
      <w:proofErr w:type="spellStart"/>
      <w:r w:rsidR="00AE35FD">
        <w:rPr>
          <w:rFonts w:ascii="Arial" w:hAnsi="Arial" w:cs="Arial"/>
        </w:rPr>
        <w:t>produk</w:t>
      </w:r>
      <w:proofErr w:type="spellEnd"/>
      <w:r w:rsidR="00AE35FD">
        <w:rPr>
          <w:rFonts w:ascii="Arial" w:hAnsi="Arial" w:cs="Arial"/>
        </w:rPr>
        <w:t xml:space="preserve"> yang </w:t>
      </w:r>
      <w:proofErr w:type="spellStart"/>
      <w:r w:rsidR="00AE35FD">
        <w:rPr>
          <w:rFonts w:ascii="Arial" w:hAnsi="Arial" w:cs="Arial"/>
        </w:rPr>
        <w:t>dihasuilkan</w:t>
      </w:r>
      <w:proofErr w:type="spellEnd"/>
      <w:r w:rsidR="00AE35FD">
        <w:rPr>
          <w:rFonts w:ascii="Arial" w:hAnsi="Arial" w:cs="Arial"/>
        </w:rPr>
        <w:t xml:space="preserve"> juga </w:t>
      </w:r>
      <w:proofErr w:type="spellStart"/>
      <w:r w:rsidR="00AE35FD">
        <w:rPr>
          <w:rFonts w:ascii="Arial" w:hAnsi="Arial" w:cs="Arial"/>
        </w:rPr>
        <w:t>harus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dijaga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supaya</w:t>
      </w:r>
      <w:proofErr w:type="spellEnd"/>
      <w:r w:rsidR="00AE35FD" w:rsidRP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sirkulasi</w:t>
      </w:r>
      <w:proofErr w:type="spellEnd"/>
      <w:r w:rsidR="00AE35FD" w:rsidRPr="00AE35FD">
        <w:rPr>
          <w:rFonts w:ascii="Arial" w:hAnsi="Arial" w:cs="Arial"/>
        </w:rPr>
        <w:t xml:space="preserve"> modal </w:t>
      </w:r>
      <w:proofErr w:type="spellStart"/>
      <w:r w:rsidR="00AE35FD" w:rsidRPr="00AE35FD">
        <w:rPr>
          <w:rFonts w:ascii="Arial" w:hAnsi="Arial" w:cs="Arial"/>
        </w:rPr>
        <w:t>tetap</w:t>
      </w:r>
      <w:proofErr w:type="spellEnd"/>
      <w:r w:rsidR="00AE35FD" w:rsidRP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berputar</w:t>
      </w:r>
      <w:proofErr w:type="spellEnd"/>
      <w:r w:rsidR="00AE35FD" w:rsidRP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dengan</w:t>
      </w:r>
      <w:proofErr w:type="spellEnd"/>
      <w:r w:rsidR="00AE35FD" w:rsidRP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baik</w:t>
      </w:r>
      <w:proofErr w:type="spellEnd"/>
      <w:r w:rsidR="00AE35FD" w:rsidRPr="00AE35FD">
        <w:rPr>
          <w:rFonts w:ascii="Arial" w:hAnsi="Arial" w:cs="Arial"/>
        </w:rPr>
        <w:t xml:space="preserve"> dan </w:t>
      </w:r>
      <w:proofErr w:type="spellStart"/>
      <w:r w:rsidR="00AE35FD" w:rsidRPr="00AE35FD">
        <w:rPr>
          <w:rFonts w:ascii="Arial" w:hAnsi="Arial" w:cs="Arial"/>
        </w:rPr>
        <w:t>lancar</w:t>
      </w:r>
      <w:proofErr w:type="spellEnd"/>
      <w:r w:rsidR="00AE35FD" w:rsidRP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tidak</w:t>
      </w:r>
      <w:proofErr w:type="spellEnd"/>
      <w:r w:rsidR="00AE35FD" w:rsidRPr="00AE35FD">
        <w:rPr>
          <w:rFonts w:ascii="Arial" w:hAnsi="Arial" w:cs="Arial"/>
        </w:rPr>
        <w:t xml:space="preserve"> </w:t>
      </w:r>
      <w:proofErr w:type="spellStart"/>
      <w:r w:rsidR="00AE35FD" w:rsidRPr="00AE35FD">
        <w:rPr>
          <w:rFonts w:ascii="Arial" w:hAnsi="Arial" w:cs="Arial"/>
        </w:rPr>
        <w:t>men</w:t>
      </w:r>
      <w:r w:rsidR="00AE35FD">
        <w:rPr>
          <w:rFonts w:ascii="Arial" w:hAnsi="Arial" w:cs="Arial"/>
        </w:rPr>
        <w:t>galami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perubahan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secara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drastis</w:t>
      </w:r>
      <w:proofErr w:type="spellEnd"/>
      <w:r w:rsidR="00AE35FD">
        <w:rPr>
          <w:rFonts w:ascii="Arial" w:hAnsi="Arial" w:cs="Arial"/>
        </w:rPr>
        <w:t xml:space="preserve">, </w:t>
      </w:r>
      <w:proofErr w:type="spellStart"/>
      <w:r w:rsidR="00AE35FD">
        <w:rPr>
          <w:rFonts w:ascii="Arial" w:hAnsi="Arial" w:cs="Arial"/>
        </w:rPr>
        <w:t>sehingga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tidak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terjadi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hilangnya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produk</w:t>
      </w:r>
      <w:proofErr w:type="spellEnd"/>
      <w:r w:rsidR="00AE35FD">
        <w:rPr>
          <w:rFonts w:ascii="Arial" w:hAnsi="Arial" w:cs="Arial"/>
        </w:rPr>
        <w:t xml:space="preserve"> di </w:t>
      </w:r>
      <w:proofErr w:type="spellStart"/>
      <w:r w:rsidR="00AE35FD">
        <w:rPr>
          <w:rFonts w:ascii="Arial" w:hAnsi="Arial" w:cs="Arial"/>
        </w:rPr>
        <w:t>pasaran</w:t>
      </w:r>
      <w:proofErr w:type="spellEnd"/>
      <w:r w:rsidR="00AE35FD">
        <w:rPr>
          <w:rFonts w:ascii="Arial" w:hAnsi="Arial" w:cs="Arial"/>
        </w:rPr>
        <w:t xml:space="preserve"> dan </w:t>
      </w:r>
      <w:proofErr w:type="spellStart"/>
      <w:r w:rsidR="00AE35FD">
        <w:rPr>
          <w:rFonts w:ascii="Arial" w:hAnsi="Arial" w:cs="Arial"/>
        </w:rPr>
        <w:t>akhirenya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konsumen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pindah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ke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produk</w:t>
      </w:r>
      <w:proofErr w:type="spellEnd"/>
      <w:r w:rsidR="00AE35FD">
        <w:rPr>
          <w:rFonts w:ascii="Arial" w:hAnsi="Arial" w:cs="Arial"/>
        </w:rPr>
        <w:t xml:space="preserve"> </w:t>
      </w:r>
      <w:proofErr w:type="spellStart"/>
      <w:r w:rsidR="00AE35FD">
        <w:rPr>
          <w:rFonts w:ascii="Arial" w:hAnsi="Arial" w:cs="Arial"/>
        </w:rPr>
        <w:t>lainnya</w:t>
      </w:r>
      <w:proofErr w:type="spellEnd"/>
      <w:r w:rsidR="00AE35FD">
        <w:rPr>
          <w:rFonts w:ascii="Arial" w:hAnsi="Arial" w:cs="Arial"/>
        </w:rPr>
        <w:t>.</w:t>
      </w:r>
    </w:p>
    <w:p w14:paraId="106A8277" w14:textId="77777777" w:rsidR="00120B72" w:rsidRPr="00B512DC" w:rsidRDefault="00120B72" w:rsidP="00120B72">
      <w:pPr>
        <w:pStyle w:val="ListParagraph"/>
        <w:jc w:val="both"/>
        <w:rPr>
          <w:rFonts w:ascii="Arial" w:hAnsi="Arial" w:cs="Arial"/>
        </w:rPr>
      </w:pPr>
    </w:p>
    <w:p w14:paraId="611BCC25" w14:textId="77777777" w:rsidR="009F517E" w:rsidRPr="00B512DC" w:rsidRDefault="009F517E" w:rsidP="009F517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Manusia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sistem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kerja</w:t>
      </w:r>
      <w:proofErr w:type="spellEnd"/>
    </w:p>
    <w:p w14:paraId="02739B23" w14:textId="77777777" w:rsidR="00EE28CF" w:rsidRPr="00B512DC" w:rsidRDefault="00120B72" w:rsidP="00E24796">
      <w:pPr>
        <w:pStyle w:val="ListParagraph"/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Manusia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memegang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peranan</w:t>
      </w:r>
      <w:proofErr w:type="spellEnd"/>
      <w:r w:rsidRPr="00B512DC">
        <w:rPr>
          <w:rFonts w:ascii="Arial" w:hAnsi="Arial" w:cs="Arial"/>
        </w:rPr>
        <w:t xml:space="preserve"> yang paling </w:t>
      </w:r>
      <w:proofErr w:type="spellStart"/>
      <w:r w:rsidRPr="00B512DC">
        <w:rPr>
          <w:rFonts w:ascii="Arial" w:hAnsi="Arial" w:cs="Arial"/>
        </w:rPr>
        <w:t>penting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. </w:t>
      </w:r>
      <w:proofErr w:type="spellStart"/>
      <w:r w:rsidR="004E4B1B" w:rsidRPr="00B512DC">
        <w:rPr>
          <w:rFonts w:ascii="Arial" w:hAnsi="Arial" w:cs="Arial"/>
        </w:rPr>
        <w:t>Pelaksanaan</w:t>
      </w:r>
      <w:proofErr w:type="spellEnd"/>
      <w:r w:rsidR="004E4B1B" w:rsidRPr="00B512DC">
        <w:rPr>
          <w:rFonts w:ascii="Arial" w:hAnsi="Arial" w:cs="Arial"/>
        </w:rPr>
        <w:t xml:space="preserve"> </w:t>
      </w:r>
      <w:proofErr w:type="spellStart"/>
      <w:r w:rsidR="004E4B1B" w:rsidRPr="00B512DC">
        <w:rPr>
          <w:rFonts w:ascii="Arial" w:hAnsi="Arial" w:cs="Arial"/>
        </w:rPr>
        <w:t>pengoprasian</w:t>
      </w:r>
      <w:proofErr w:type="spellEnd"/>
      <w:r w:rsidR="004E4B1B" w:rsidRPr="00B512DC">
        <w:rPr>
          <w:rFonts w:ascii="Arial" w:hAnsi="Arial" w:cs="Arial"/>
        </w:rPr>
        <w:t xml:space="preserve"> </w:t>
      </w:r>
      <w:proofErr w:type="spellStart"/>
      <w:r w:rsidR="004E4B1B" w:rsidRPr="00B512DC">
        <w:rPr>
          <w:rFonts w:ascii="Arial" w:hAnsi="Arial" w:cs="Arial"/>
        </w:rPr>
        <w:t>si</w:t>
      </w:r>
      <w:r w:rsidRPr="00B512DC">
        <w:rPr>
          <w:rFonts w:ascii="Arial" w:hAnsi="Arial" w:cs="Arial"/>
        </w:rPr>
        <w:t>stem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operasi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ditentukan</w:t>
      </w:r>
      <w:proofErr w:type="spellEnd"/>
      <w:r w:rsidRPr="00B512DC">
        <w:rPr>
          <w:rFonts w:ascii="Arial" w:hAnsi="Arial" w:cs="Arial"/>
        </w:rPr>
        <w:t xml:space="preserve"> oleh </w:t>
      </w:r>
      <w:proofErr w:type="spellStart"/>
      <w:r w:rsidRPr="00B512DC">
        <w:rPr>
          <w:rFonts w:ascii="Arial" w:hAnsi="Arial" w:cs="Arial"/>
        </w:rPr>
        <w:t>kemampuan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keterampilan</w:t>
      </w:r>
      <w:proofErr w:type="spellEnd"/>
      <w:r w:rsidRPr="00B512DC">
        <w:rPr>
          <w:rFonts w:ascii="Arial" w:hAnsi="Arial" w:cs="Arial"/>
        </w:rPr>
        <w:t xml:space="preserve"> para </w:t>
      </w:r>
      <w:proofErr w:type="spellStart"/>
      <w:r w:rsidRPr="00B512DC">
        <w:rPr>
          <w:rFonts w:ascii="Arial" w:hAnsi="Arial" w:cs="Arial"/>
        </w:rPr>
        <w:t>tenaga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kerja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atau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sumber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manusia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mencakup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pengelolaan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tenaga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kerja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operasi</w:t>
      </w:r>
      <w:proofErr w:type="spellEnd"/>
      <w:r w:rsidRPr="00B512DC">
        <w:rPr>
          <w:rFonts w:ascii="Arial" w:hAnsi="Arial" w:cs="Arial"/>
        </w:rPr>
        <w:t xml:space="preserve">, </w:t>
      </w:r>
      <w:proofErr w:type="spellStart"/>
      <w:r w:rsidRPr="00B512DC">
        <w:rPr>
          <w:rFonts w:ascii="Arial" w:hAnsi="Arial" w:cs="Arial"/>
        </w:rPr>
        <w:t>desain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tugas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pekerjaan</w:t>
      </w:r>
      <w:proofErr w:type="spellEnd"/>
      <w:r w:rsidRPr="00B512DC">
        <w:rPr>
          <w:rFonts w:ascii="Arial" w:hAnsi="Arial" w:cs="Arial"/>
        </w:rPr>
        <w:t xml:space="preserve">, dan </w:t>
      </w:r>
      <w:proofErr w:type="spellStart"/>
      <w:r w:rsidRPr="00B512DC">
        <w:rPr>
          <w:rFonts w:ascii="Arial" w:hAnsi="Arial" w:cs="Arial"/>
        </w:rPr>
        <w:t>pengukuran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kerja</w:t>
      </w:r>
      <w:proofErr w:type="spellEnd"/>
      <w:r w:rsidRPr="00B512DC">
        <w:rPr>
          <w:rFonts w:ascii="Arial" w:hAnsi="Arial" w:cs="Arial"/>
        </w:rPr>
        <w:t xml:space="preserve"> (Work Measurement).</w:t>
      </w:r>
    </w:p>
    <w:p w14:paraId="28132C36" w14:textId="77777777" w:rsidR="00E24796" w:rsidRPr="00B512DC" w:rsidRDefault="00E24796" w:rsidP="00E24796">
      <w:pPr>
        <w:pStyle w:val="ListParagraph"/>
        <w:jc w:val="both"/>
        <w:rPr>
          <w:rFonts w:ascii="Arial" w:hAnsi="Arial" w:cs="Arial"/>
        </w:rPr>
      </w:pPr>
    </w:p>
    <w:p w14:paraId="0293EAB1" w14:textId="77777777" w:rsidR="007364D7" w:rsidRPr="00B512DC" w:rsidRDefault="00284D8D" w:rsidP="00A05BD6">
      <w:p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lastRenderedPageBreak/>
        <w:t>Dalam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manajemen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harus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proofErr w:type="gramStart"/>
      <w:r w:rsidRPr="00B512DC">
        <w:rPr>
          <w:rFonts w:ascii="Arial" w:hAnsi="Arial" w:cs="Arial"/>
        </w:rPr>
        <w:t>memperhatikan</w:t>
      </w:r>
      <w:proofErr w:type="spellEnd"/>
      <w:r w:rsidRPr="00B512DC">
        <w:rPr>
          <w:rFonts w:ascii="Arial" w:hAnsi="Arial" w:cs="Arial"/>
        </w:rPr>
        <w:t xml:space="preserve"> :</w:t>
      </w:r>
      <w:proofErr w:type="gramEnd"/>
    </w:p>
    <w:p w14:paraId="7F9F2EF6" w14:textId="77777777" w:rsidR="00EE28CF" w:rsidRPr="00B512DC" w:rsidRDefault="00EE28CF" w:rsidP="00EE28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 xml:space="preserve">Man (Tenaga </w:t>
      </w:r>
      <w:proofErr w:type="spellStart"/>
      <w:r w:rsidRPr="00B512DC">
        <w:rPr>
          <w:rFonts w:ascii="Arial" w:hAnsi="Arial" w:cs="Arial"/>
        </w:rPr>
        <w:t>Kerja</w:t>
      </w:r>
      <w:proofErr w:type="spellEnd"/>
      <w:r w:rsidRPr="00B512DC">
        <w:rPr>
          <w:rFonts w:ascii="Arial" w:hAnsi="Arial" w:cs="Arial"/>
        </w:rPr>
        <w:t xml:space="preserve">) yang </w:t>
      </w:r>
      <w:proofErr w:type="spellStart"/>
      <w:r w:rsidRPr="00B512DC">
        <w:rPr>
          <w:rFonts w:ascii="Arial" w:hAnsi="Arial" w:cs="Arial"/>
        </w:rPr>
        <w:t>mempunyai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keterampilan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kemampuan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menghasilkan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</w:p>
    <w:p w14:paraId="18D98916" w14:textId="77777777" w:rsidR="00EE28CF" w:rsidRPr="00B512DC" w:rsidRDefault="00EE28CF" w:rsidP="00EE28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>Machine (</w:t>
      </w:r>
      <w:proofErr w:type="spellStart"/>
      <w:r w:rsidRPr="00B512DC">
        <w:rPr>
          <w:rFonts w:ascii="Arial" w:hAnsi="Arial" w:cs="Arial"/>
        </w:rPr>
        <w:t>Mesin</w:t>
      </w:r>
      <w:proofErr w:type="spellEnd"/>
      <w:r w:rsidRPr="00B512DC">
        <w:rPr>
          <w:rFonts w:ascii="Arial" w:hAnsi="Arial" w:cs="Arial"/>
        </w:rPr>
        <w:t xml:space="preserve">) </w:t>
      </w:r>
      <w:proofErr w:type="spellStart"/>
      <w:r w:rsidRPr="00B512DC">
        <w:rPr>
          <w:rFonts w:ascii="Arial" w:hAnsi="Arial" w:cs="Arial"/>
        </w:rPr>
        <w:t>yaitu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peralatan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digerakkan</w:t>
      </w:r>
      <w:proofErr w:type="spellEnd"/>
      <w:r w:rsidRPr="00B512DC">
        <w:rPr>
          <w:rFonts w:ascii="Arial" w:hAnsi="Arial" w:cs="Arial"/>
        </w:rPr>
        <w:t xml:space="preserve"> oleh </w:t>
      </w:r>
      <w:proofErr w:type="spellStart"/>
      <w:r w:rsidRPr="00B512DC">
        <w:rPr>
          <w:rFonts w:ascii="Arial" w:hAnsi="Arial" w:cs="Arial"/>
        </w:rPr>
        <w:t>suatu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kekuatan</w:t>
      </w:r>
      <w:proofErr w:type="spellEnd"/>
      <w:r w:rsidRPr="00B512DC">
        <w:rPr>
          <w:rFonts w:ascii="Arial" w:hAnsi="Arial" w:cs="Arial"/>
        </w:rPr>
        <w:t>/</w:t>
      </w:r>
      <w:proofErr w:type="spellStart"/>
      <w:r w:rsidRPr="00B512DC">
        <w:rPr>
          <w:rFonts w:ascii="Arial" w:hAnsi="Arial" w:cs="Arial"/>
        </w:rPr>
        <w:t>tenaga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dipergunakan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untuk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membantu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manusia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dalam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menghasilkan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</w:p>
    <w:p w14:paraId="6C6CC2D1" w14:textId="77777777" w:rsidR="00FD21B8" w:rsidRPr="00B512DC" w:rsidRDefault="00EE28CF" w:rsidP="00EE28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>Material (</w:t>
      </w:r>
      <w:proofErr w:type="spellStart"/>
      <w:r w:rsidRPr="00B512DC">
        <w:rPr>
          <w:rFonts w:ascii="Arial" w:hAnsi="Arial" w:cs="Arial"/>
        </w:rPr>
        <w:t>bahan</w:t>
      </w:r>
      <w:proofErr w:type="spellEnd"/>
      <w:r w:rsidRPr="00B512DC">
        <w:rPr>
          <w:rFonts w:ascii="Arial" w:hAnsi="Arial" w:cs="Arial"/>
        </w:rPr>
        <w:t xml:space="preserve">) yang </w:t>
      </w:r>
      <w:proofErr w:type="spellStart"/>
      <w:r w:rsidRPr="00B512DC">
        <w:rPr>
          <w:rFonts w:ascii="Arial" w:hAnsi="Arial" w:cs="Arial"/>
        </w:rPr>
        <w:t>dipakai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untuk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kegatan</w:t>
      </w:r>
      <w:proofErr w:type="spellEnd"/>
      <w:r w:rsidRPr="00B512DC">
        <w:rPr>
          <w:rFonts w:ascii="Arial" w:hAnsi="Arial" w:cs="Arial"/>
        </w:rPr>
        <w:t xml:space="preserve"> proses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menjadi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setengah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jadi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atau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="004E4B1B" w:rsidRPr="00B512DC">
        <w:rPr>
          <w:rFonts w:ascii="Arial" w:hAnsi="Arial" w:cs="Arial"/>
        </w:rPr>
        <w:t>akhir</w:t>
      </w:r>
      <w:proofErr w:type="spellEnd"/>
      <w:r w:rsidR="004E4B1B" w:rsidRPr="00B512DC">
        <w:rPr>
          <w:rFonts w:ascii="Arial" w:hAnsi="Arial" w:cs="Arial"/>
        </w:rPr>
        <w:t>.</w:t>
      </w:r>
      <w:r w:rsidRPr="00B512DC">
        <w:rPr>
          <w:rFonts w:ascii="Arial" w:hAnsi="Arial" w:cs="Arial"/>
        </w:rPr>
        <w:t xml:space="preserve"> </w:t>
      </w:r>
    </w:p>
    <w:p w14:paraId="237AC41D" w14:textId="77777777" w:rsidR="00284D8D" w:rsidRPr="00B512DC" w:rsidRDefault="00FD21B8" w:rsidP="00EE28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>Money</w:t>
      </w:r>
      <w:r w:rsidR="00EE28CF" w:rsidRPr="00B512DC">
        <w:rPr>
          <w:rFonts w:ascii="Arial" w:hAnsi="Arial" w:cs="Arial"/>
        </w:rPr>
        <w:t xml:space="preserve"> </w:t>
      </w:r>
      <w:r w:rsidRPr="00B512DC">
        <w:rPr>
          <w:rFonts w:ascii="Arial" w:hAnsi="Arial" w:cs="Arial"/>
        </w:rPr>
        <w:t>(d</w:t>
      </w:r>
      <w:r w:rsidR="00EE28CF" w:rsidRPr="00B512DC">
        <w:rPr>
          <w:rFonts w:ascii="Arial" w:hAnsi="Arial" w:cs="Arial"/>
        </w:rPr>
        <w:t>ana</w:t>
      </w:r>
      <w:r w:rsidRPr="00B512DC">
        <w:rPr>
          <w:rFonts w:ascii="Arial" w:hAnsi="Arial" w:cs="Arial"/>
        </w:rPr>
        <w:t>)</w:t>
      </w:r>
      <w:r w:rsidR="004E4B1B" w:rsidRPr="00B512DC">
        <w:rPr>
          <w:rFonts w:ascii="Arial" w:hAnsi="Arial" w:cs="Arial"/>
        </w:rPr>
        <w:t xml:space="preserve"> yang </w:t>
      </w:r>
      <w:proofErr w:type="spellStart"/>
      <w:r w:rsidR="004E4B1B" w:rsidRPr="00B512DC">
        <w:rPr>
          <w:rFonts w:ascii="Arial" w:hAnsi="Arial" w:cs="Arial"/>
        </w:rPr>
        <w:t>digunakan</w:t>
      </w:r>
      <w:proofErr w:type="spellEnd"/>
      <w:r w:rsidR="004E4B1B" w:rsidRPr="00B512DC">
        <w:rPr>
          <w:rFonts w:ascii="Arial" w:hAnsi="Arial" w:cs="Arial"/>
        </w:rPr>
        <w:t xml:space="preserve"> </w:t>
      </w:r>
      <w:proofErr w:type="spellStart"/>
      <w:r w:rsidR="004E4B1B" w:rsidRPr="00B512DC">
        <w:rPr>
          <w:rFonts w:ascii="Arial" w:hAnsi="Arial" w:cs="Arial"/>
        </w:rPr>
        <w:t>untuk</w:t>
      </w:r>
      <w:proofErr w:type="spellEnd"/>
      <w:r w:rsidR="004E4B1B" w:rsidRPr="00B512DC">
        <w:rPr>
          <w:rFonts w:ascii="Arial" w:hAnsi="Arial" w:cs="Arial"/>
        </w:rPr>
        <w:t xml:space="preserve"> </w:t>
      </w:r>
      <w:proofErr w:type="spellStart"/>
      <w:r w:rsidR="004E4B1B" w:rsidRPr="00B512DC">
        <w:rPr>
          <w:rFonts w:ascii="Arial" w:hAnsi="Arial" w:cs="Arial"/>
        </w:rPr>
        <w:t>operasionalisasi</w:t>
      </w:r>
      <w:proofErr w:type="spellEnd"/>
      <w:r w:rsidR="004E4B1B" w:rsidRPr="00B512DC">
        <w:rPr>
          <w:rFonts w:ascii="Arial" w:hAnsi="Arial" w:cs="Arial"/>
        </w:rPr>
        <w:t xml:space="preserve"> UMKM.</w:t>
      </w:r>
    </w:p>
    <w:p w14:paraId="37C24D80" w14:textId="77777777" w:rsidR="00284D8D" w:rsidRPr="00B512DC" w:rsidRDefault="00563465" w:rsidP="00A05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Methode</w:t>
      </w:r>
      <w:proofErr w:type="spellEnd"/>
      <w:r w:rsidRPr="00B512DC">
        <w:rPr>
          <w:rFonts w:ascii="Arial" w:hAnsi="Arial" w:cs="Arial"/>
        </w:rPr>
        <w:t xml:space="preserve"> (</w:t>
      </w:r>
      <w:proofErr w:type="spellStart"/>
      <w:r w:rsidRPr="00B512DC">
        <w:rPr>
          <w:rFonts w:ascii="Arial" w:hAnsi="Arial" w:cs="Arial"/>
        </w:rPr>
        <w:t>metode</w:t>
      </w:r>
      <w:proofErr w:type="spellEnd"/>
      <w:r w:rsidRPr="00B512DC">
        <w:rPr>
          <w:rFonts w:ascii="Arial" w:hAnsi="Arial" w:cs="Arial"/>
        </w:rPr>
        <w:t xml:space="preserve">) yang </w:t>
      </w:r>
      <w:proofErr w:type="spellStart"/>
      <w:r w:rsidRPr="00B512DC">
        <w:rPr>
          <w:rFonts w:ascii="Arial" w:hAnsi="Arial" w:cs="Arial"/>
        </w:rPr>
        <w:t>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digunakan</w:t>
      </w:r>
      <w:proofErr w:type="spellEnd"/>
      <w:r w:rsidRPr="00B512DC">
        <w:rPr>
          <w:rFonts w:ascii="Arial" w:hAnsi="Arial" w:cs="Arial"/>
        </w:rPr>
        <w:t xml:space="preserve"> oleh UMKM</w:t>
      </w:r>
    </w:p>
    <w:p w14:paraId="3423ED7C" w14:textId="77777777" w:rsidR="009D5341" w:rsidRPr="00B512DC" w:rsidRDefault="009D5341" w:rsidP="00A05BD6">
      <w:p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Manajemen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mengombinasikan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faktor-faktor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, </w:t>
      </w:r>
      <w:proofErr w:type="spellStart"/>
      <w:r w:rsidRPr="00B512DC">
        <w:rPr>
          <w:rFonts w:ascii="Arial" w:hAnsi="Arial" w:cs="Arial"/>
        </w:rPr>
        <w:t>biasa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disingkat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dengan</w:t>
      </w:r>
      <w:proofErr w:type="spellEnd"/>
      <w:r w:rsidRPr="00B512DC">
        <w:rPr>
          <w:rFonts w:ascii="Arial" w:hAnsi="Arial" w:cs="Arial"/>
        </w:rPr>
        <w:t xml:space="preserve"> 5 M,</w:t>
      </w:r>
      <w:r w:rsidR="00E559E3">
        <w:rPr>
          <w:rFonts w:ascii="Arial" w:hAnsi="Arial" w:cs="Arial"/>
        </w:rPr>
        <w:t xml:space="preserve"> (Man, Machine, </w:t>
      </w:r>
      <w:proofErr w:type="spellStart"/>
      <w:proofErr w:type="gramStart"/>
      <w:r w:rsidR="00E559E3">
        <w:rPr>
          <w:rFonts w:ascii="Arial" w:hAnsi="Arial" w:cs="Arial"/>
        </w:rPr>
        <w:t>Material,Money</w:t>
      </w:r>
      <w:proofErr w:type="spellEnd"/>
      <w:proofErr w:type="gramEnd"/>
      <w:r w:rsidR="00E559E3">
        <w:rPr>
          <w:rFonts w:ascii="Arial" w:hAnsi="Arial" w:cs="Arial"/>
        </w:rPr>
        <w:t xml:space="preserve">, </w:t>
      </w:r>
      <w:proofErr w:type="spellStart"/>
      <w:r w:rsidR="00E559E3">
        <w:rPr>
          <w:rFonts w:ascii="Arial" w:hAnsi="Arial" w:cs="Arial"/>
        </w:rPr>
        <w:t>Methode</w:t>
      </w:r>
      <w:proofErr w:type="spellEnd"/>
      <w:r w:rsidR="00E559E3">
        <w:rPr>
          <w:rFonts w:ascii="Arial" w:hAnsi="Arial" w:cs="Arial"/>
        </w:rPr>
        <w:t>)</w:t>
      </w:r>
      <w:r w:rsidRPr="00B512DC">
        <w:rPr>
          <w:rFonts w:ascii="Arial" w:hAnsi="Arial" w:cs="Arial"/>
        </w:rPr>
        <w:t xml:space="preserve">, </w:t>
      </w:r>
      <w:proofErr w:type="spellStart"/>
      <w:r w:rsidRPr="00B512DC">
        <w:rPr>
          <w:rFonts w:ascii="Arial" w:hAnsi="Arial" w:cs="Arial"/>
        </w:rPr>
        <w:t>sehingga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dapat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diproduksikan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barang-barang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secara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efektif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efisien</w:t>
      </w:r>
      <w:proofErr w:type="spellEnd"/>
      <w:r w:rsidRPr="00B512DC">
        <w:rPr>
          <w:rFonts w:ascii="Arial" w:hAnsi="Arial" w:cs="Arial"/>
        </w:rPr>
        <w:t xml:space="preserve">, yang </w:t>
      </w:r>
      <w:proofErr w:type="spellStart"/>
      <w:r w:rsidRPr="00B512DC">
        <w:rPr>
          <w:rFonts w:ascii="Arial" w:hAnsi="Arial" w:cs="Arial"/>
        </w:rPr>
        <w:t>akhirnya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dapat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menjamin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kelangsungan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hidup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perkembangan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manajemen</w:t>
      </w:r>
      <w:proofErr w:type="spellEnd"/>
    </w:p>
    <w:p w14:paraId="615A7A8C" w14:textId="77777777" w:rsidR="005A0A17" w:rsidRDefault="008D4336" w:rsidP="00A05BD6">
      <w:p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Permasalahan</w:t>
      </w:r>
      <w:proofErr w:type="spellEnd"/>
      <w:r w:rsidRPr="00B512DC">
        <w:rPr>
          <w:rFonts w:ascii="Arial" w:hAnsi="Arial" w:cs="Arial"/>
        </w:rPr>
        <w:t xml:space="preserve"> yang </w:t>
      </w:r>
      <w:proofErr w:type="spellStart"/>
      <w:r w:rsidRPr="00B512DC">
        <w:rPr>
          <w:rFonts w:ascii="Arial" w:hAnsi="Arial" w:cs="Arial"/>
        </w:rPr>
        <w:t>umumnya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terjadi</w:t>
      </w:r>
      <w:proofErr w:type="spellEnd"/>
      <w:r w:rsidRPr="00B512DC">
        <w:rPr>
          <w:rFonts w:ascii="Arial" w:hAnsi="Arial" w:cs="Arial"/>
        </w:rPr>
        <w:t xml:space="preserve"> di UMKM </w:t>
      </w:r>
      <w:proofErr w:type="spellStart"/>
      <w:r w:rsidRPr="00B512DC">
        <w:rPr>
          <w:rFonts w:ascii="Arial" w:hAnsi="Arial" w:cs="Arial"/>
        </w:rPr>
        <w:t>terkait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manajemen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adalah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belum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optimalnya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pemanfaatan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sarana</w:t>
      </w:r>
      <w:proofErr w:type="spellEnd"/>
      <w:r w:rsidRPr="00B512DC">
        <w:rPr>
          <w:rFonts w:ascii="Arial" w:hAnsi="Arial" w:cs="Arial"/>
        </w:rPr>
        <w:t xml:space="preserve"> dan </w:t>
      </w:r>
      <w:proofErr w:type="spellStart"/>
      <w:r w:rsidRPr="00B512DC">
        <w:rPr>
          <w:rFonts w:ascii="Arial" w:hAnsi="Arial" w:cs="Arial"/>
        </w:rPr>
        <w:t>prasarana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produksi</w:t>
      </w:r>
      <w:proofErr w:type="spellEnd"/>
      <w:r w:rsidRPr="00B512DC">
        <w:rPr>
          <w:rFonts w:ascii="Arial" w:hAnsi="Arial" w:cs="Arial"/>
        </w:rPr>
        <w:t xml:space="preserve">, </w:t>
      </w:r>
      <w:proofErr w:type="spellStart"/>
      <w:r w:rsidR="005A0A17" w:rsidRPr="00B512DC">
        <w:rPr>
          <w:rFonts w:ascii="Arial" w:hAnsi="Arial" w:cs="Arial"/>
        </w:rPr>
        <w:t>pemanfaatan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tenaga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kerja</w:t>
      </w:r>
      <w:proofErr w:type="spellEnd"/>
      <w:r w:rsidR="005A0A17" w:rsidRPr="00B512DC">
        <w:rPr>
          <w:rFonts w:ascii="Arial" w:hAnsi="Arial" w:cs="Arial"/>
        </w:rPr>
        <w:t xml:space="preserve"> dan </w:t>
      </w:r>
      <w:proofErr w:type="spellStart"/>
      <w:r w:rsidR="005A0A17" w:rsidRPr="00B512DC">
        <w:rPr>
          <w:rFonts w:ascii="Arial" w:hAnsi="Arial" w:cs="Arial"/>
        </w:rPr>
        <w:t>tingkat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efisiensi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bahan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baku</w:t>
      </w:r>
      <w:proofErr w:type="spellEnd"/>
      <w:r w:rsidR="005A0A17" w:rsidRPr="00B512DC">
        <w:rPr>
          <w:rFonts w:ascii="Arial" w:hAnsi="Arial" w:cs="Arial"/>
        </w:rPr>
        <w:t xml:space="preserve">, oleh </w:t>
      </w:r>
      <w:proofErr w:type="spellStart"/>
      <w:r w:rsidR="005A0A17" w:rsidRPr="00B512DC">
        <w:rPr>
          <w:rFonts w:ascii="Arial" w:hAnsi="Arial" w:cs="Arial"/>
        </w:rPr>
        <w:t>karena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itu</w:t>
      </w:r>
      <w:proofErr w:type="spellEnd"/>
      <w:r w:rsidR="005A0A17" w:rsidRPr="00B512DC">
        <w:rPr>
          <w:rFonts w:ascii="Arial" w:hAnsi="Arial" w:cs="Arial"/>
        </w:rPr>
        <w:t xml:space="preserve"> UMKM </w:t>
      </w:r>
      <w:proofErr w:type="spellStart"/>
      <w:r w:rsidR="005A0A17" w:rsidRPr="00B512DC">
        <w:rPr>
          <w:rFonts w:ascii="Arial" w:hAnsi="Arial" w:cs="Arial"/>
        </w:rPr>
        <w:t>harus</w:t>
      </w:r>
      <w:proofErr w:type="spellEnd"/>
      <w:r w:rsidR="005A0A17" w:rsidRPr="00B512DC">
        <w:rPr>
          <w:rFonts w:ascii="Arial" w:hAnsi="Arial" w:cs="Arial"/>
        </w:rPr>
        <w:t xml:space="preserve"> </w:t>
      </w:r>
      <w:proofErr w:type="spellStart"/>
      <w:r w:rsidR="005A0A17" w:rsidRPr="00B512DC">
        <w:rPr>
          <w:rFonts w:ascii="Arial" w:hAnsi="Arial" w:cs="Arial"/>
        </w:rPr>
        <w:t>mempunya</w:t>
      </w:r>
      <w:r w:rsidR="00E559E3">
        <w:rPr>
          <w:rFonts w:ascii="Arial" w:hAnsi="Arial" w:cs="Arial"/>
        </w:rPr>
        <w:t>i</w:t>
      </w:r>
      <w:proofErr w:type="spellEnd"/>
      <w:r w:rsidR="00E559E3">
        <w:rPr>
          <w:rFonts w:ascii="Arial" w:hAnsi="Arial" w:cs="Arial"/>
        </w:rPr>
        <w:t xml:space="preserve"> </w:t>
      </w:r>
      <w:proofErr w:type="spellStart"/>
      <w:r w:rsidR="00E559E3">
        <w:rPr>
          <w:rFonts w:ascii="Arial" w:hAnsi="Arial" w:cs="Arial"/>
        </w:rPr>
        <w:t>kemampuan</w:t>
      </w:r>
      <w:proofErr w:type="spellEnd"/>
      <w:r w:rsidR="00E559E3">
        <w:rPr>
          <w:rFonts w:ascii="Arial" w:hAnsi="Arial" w:cs="Arial"/>
        </w:rPr>
        <w:t xml:space="preserve"> </w:t>
      </w:r>
      <w:proofErr w:type="spellStart"/>
      <w:r w:rsidR="00E559E3">
        <w:rPr>
          <w:rFonts w:ascii="Arial" w:hAnsi="Arial" w:cs="Arial"/>
        </w:rPr>
        <w:t>manajemen</w:t>
      </w:r>
      <w:proofErr w:type="spellEnd"/>
      <w:r w:rsidR="00E559E3">
        <w:rPr>
          <w:rFonts w:ascii="Arial" w:hAnsi="Arial" w:cs="Arial"/>
        </w:rPr>
        <w:t xml:space="preserve"> 5 M.</w:t>
      </w:r>
    </w:p>
    <w:p w14:paraId="671C3828" w14:textId="77777777" w:rsidR="007B6B61" w:rsidRDefault="007B6B61" w:rsidP="00A05BD6">
      <w:pPr>
        <w:jc w:val="both"/>
        <w:rPr>
          <w:rFonts w:ascii="Arial" w:hAnsi="Arial" w:cs="Arial"/>
        </w:rPr>
      </w:pPr>
    </w:p>
    <w:p w14:paraId="40A33491" w14:textId="77777777" w:rsidR="007B6B61" w:rsidRPr="00E559E3" w:rsidRDefault="007B6B61" w:rsidP="007B6B61">
      <w:pPr>
        <w:jc w:val="both"/>
        <w:rPr>
          <w:rFonts w:ascii="Arial" w:hAnsi="Arial" w:cs="Arial"/>
          <w:b/>
        </w:rPr>
      </w:pPr>
      <w:proofErr w:type="spellStart"/>
      <w:r w:rsidRPr="00E559E3">
        <w:rPr>
          <w:rFonts w:ascii="Arial" w:hAnsi="Arial" w:cs="Arial"/>
          <w:b/>
        </w:rPr>
        <w:t>Sumber</w:t>
      </w:r>
      <w:proofErr w:type="spellEnd"/>
      <w:r w:rsidRPr="00E559E3">
        <w:rPr>
          <w:rFonts w:ascii="Arial" w:hAnsi="Arial" w:cs="Arial"/>
          <w:b/>
        </w:rPr>
        <w:t xml:space="preserve"> </w:t>
      </w:r>
    </w:p>
    <w:p w14:paraId="502476F1" w14:textId="77777777" w:rsidR="007B6B61" w:rsidRPr="00B512DC" w:rsidRDefault="007B6B61" w:rsidP="007B6B61">
      <w:pPr>
        <w:jc w:val="both"/>
        <w:rPr>
          <w:rFonts w:ascii="Arial" w:hAnsi="Arial" w:cs="Arial"/>
        </w:rPr>
      </w:pPr>
      <w:proofErr w:type="spellStart"/>
      <w:r w:rsidRPr="00B512DC">
        <w:rPr>
          <w:rFonts w:ascii="Arial" w:hAnsi="Arial" w:cs="Arial"/>
        </w:rPr>
        <w:t>Bismala</w:t>
      </w:r>
      <w:proofErr w:type="spellEnd"/>
      <w:r w:rsidRPr="00B512DC">
        <w:rPr>
          <w:rFonts w:ascii="Arial" w:hAnsi="Arial" w:cs="Arial"/>
        </w:rPr>
        <w:t xml:space="preserve">, L. &amp; </w:t>
      </w:r>
      <w:proofErr w:type="spellStart"/>
      <w:r w:rsidRPr="00B512DC">
        <w:rPr>
          <w:rFonts w:ascii="Arial" w:hAnsi="Arial" w:cs="Arial"/>
        </w:rPr>
        <w:t>Handayani</w:t>
      </w:r>
      <w:proofErr w:type="spellEnd"/>
      <w:r w:rsidRPr="00B512DC">
        <w:rPr>
          <w:rFonts w:ascii="Arial" w:hAnsi="Arial" w:cs="Arial"/>
        </w:rPr>
        <w:t xml:space="preserve">, S. 2014. Model </w:t>
      </w:r>
      <w:proofErr w:type="spellStart"/>
      <w:r w:rsidRPr="00B512DC">
        <w:rPr>
          <w:rFonts w:ascii="Arial" w:hAnsi="Arial" w:cs="Arial"/>
        </w:rPr>
        <w:t>Manajemen</w:t>
      </w:r>
      <w:proofErr w:type="spellEnd"/>
      <w:r w:rsidRPr="00B512DC">
        <w:rPr>
          <w:rFonts w:ascii="Arial" w:hAnsi="Arial" w:cs="Arial"/>
        </w:rPr>
        <w:t xml:space="preserve"> UMKM </w:t>
      </w:r>
      <w:proofErr w:type="spellStart"/>
      <w:r w:rsidRPr="00B512DC">
        <w:rPr>
          <w:rFonts w:ascii="Arial" w:hAnsi="Arial" w:cs="Arial"/>
        </w:rPr>
        <w:t>Berbasis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Analisis</w:t>
      </w:r>
      <w:proofErr w:type="spellEnd"/>
      <w:r w:rsidRPr="00B512DC">
        <w:rPr>
          <w:rFonts w:ascii="Arial" w:hAnsi="Arial" w:cs="Arial"/>
        </w:rPr>
        <w:t xml:space="preserve"> SWOT. </w:t>
      </w:r>
      <w:proofErr w:type="spellStart"/>
      <w:r w:rsidRPr="00B512DC">
        <w:rPr>
          <w:rFonts w:ascii="Arial" w:hAnsi="Arial" w:cs="Arial"/>
        </w:rPr>
        <w:t>Prosiding</w:t>
      </w:r>
      <w:proofErr w:type="spellEnd"/>
      <w:r w:rsidRPr="00B512DC">
        <w:rPr>
          <w:rFonts w:ascii="Arial" w:hAnsi="Arial" w:cs="Arial"/>
        </w:rPr>
        <w:t xml:space="preserve"> Seminar Nasional PB3I ITM.</w:t>
      </w:r>
    </w:p>
    <w:p w14:paraId="61E623B6" w14:textId="1D814F9A" w:rsidR="00B233B7" w:rsidRDefault="007B6B61" w:rsidP="00A05BD6">
      <w:pPr>
        <w:jc w:val="both"/>
        <w:rPr>
          <w:rFonts w:ascii="Arial" w:hAnsi="Arial" w:cs="Arial"/>
        </w:rPr>
      </w:pPr>
      <w:r w:rsidRPr="00B512DC">
        <w:rPr>
          <w:rFonts w:ascii="Arial" w:hAnsi="Arial" w:cs="Arial"/>
        </w:rPr>
        <w:t xml:space="preserve">Nur </w:t>
      </w:r>
      <w:proofErr w:type="spellStart"/>
      <w:r w:rsidRPr="00B512DC">
        <w:rPr>
          <w:rFonts w:ascii="Arial" w:hAnsi="Arial" w:cs="Arial"/>
        </w:rPr>
        <w:t>Feriyanto</w:t>
      </w:r>
      <w:proofErr w:type="spellEnd"/>
      <w:r w:rsidRPr="00B512DC">
        <w:rPr>
          <w:rFonts w:ascii="Arial" w:hAnsi="Arial" w:cs="Arial"/>
        </w:rPr>
        <w:t xml:space="preserve"> 2017. </w:t>
      </w:r>
      <w:proofErr w:type="spellStart"/>
      <w:r w:rsidRPr="00B512DC">
        <w:rPr>
          <w:rFonts w:ascii="Arial" w:hAnsi="Arial" w:cs="Arial"/>
        </w:rPr>
        <w:t>Penentuan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Strategi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Pemasaran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Produk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Darma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Karya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dengan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Menggunakan</w:t>
      </w:r>
      <w:proofErr w:type="spellEnd"/>
      <w:r w:rsidRPr="00B512DC">
        <w:rPr>
          <w:rFonts w:ascii="Arial" w:hAnsi="Arial" w:cs="Arial"/>
        </w:rPr>
        <w:t xml:space="preserve"> </w:t>
      </w:r>
      <w:proofErr w:type="spellStart"/>
      <w:r w:rsidRPr="00B512DC">
        <w:rPr>
          <w:rFonts w:ascii="Arial" w:hAnsi="Arial" w:cs="Arial"/>
        </w:rPr>
        <w:t>Analisis</w:t>
      </w:r>
      <w:proofErr w:type="spellEnd"/>
      <w:r w:rsidRPr="00B512DC">
        <w:rPr>
          <w:rFonts w:ascii="Arial" w:hAnsi="Arial" w:cs="Arial"/>
        </w:rPr>
        <w:t xml:space="preserve"> Grand Matrix Swot. AJIE - Asian Journal of Innovation and </w:t>
      </w:r>
      <w:proofErr w:type="gramStart"/>
      <w:r w:rsidRPr="00B512DC">
        <w:rPr>
          <w:rFonts w:ascii="Arial" w:hAnsi="Arial" w:cs="Arial"/>
        </w:rPr>
        <w:t>Entrepreneurship(</w:t>
      </w:r>
      <w:proofErr w:type="gramEnd"/>
      <w:r w:rsidRPr="00B512DC">
        <w:rPr>
          <w:rFonts w:ascii="Arial" w:hAnsi="Arial" w:cs="Arial"/>
        </w:rPr>
        <w:t>e-ISSN: 2477- 0574 ; p-ISSN: 2477- 3824)Vol. 02, No. 01, January 2017.P 44-57</w:t>
      </w:r>
      <w:r w:rsidR="00602B0B">
        <w:rPr>
          <w:rFonts w:ascii="Arial" w:hAnsi="Arial" w:cs="Arial"/>
        </w:rPr>
        <w:t>.</w:t>
      </w:r>
    </w:p>
    <w:p w14:paraId="552E49E4" w14:textId="77777777" w:rsidR="00712820" w:rsidRPr="00B512DC" w:rsidRDefault="00712820" w:rsidP="00712820">
      <w:pPr>
        <w:jc w:val="center"/>
        <w:rPr>
          <w:rFonts w:ascii="Arial" w:hAnsi="Arial" w:cs="Arial"/>
        </w:rPr>
      </w:pPr>
      <w:r w:rsidRPr="00712820">
        <w:rPr>
          <w:rFonts w:ascii="Arial" w:hAnsi="Arial" w:cs="Arial"/>
          <w:noProof/>
        </w:rPr>
        <w:lastRenderedPageBreak/>
        <w:drawing>
          <wp:inline distT="0" distB="0" distL="0" distR="0" wp14:anchorId="6BD59CD9" wp14:editId="7CEF15AF">
            <wp:extent cx="3752603" cy="66712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5095" cy="66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820" w:rsidRPr="00B51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7A8"/>
    <w:multiLevelType w:val="hybridMultilevel"/>
    <w:tmpl w:val="B1FA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3FC6"/>
    <w:multiLevelType w:val="hybridMultilevel"/>
    <w:tmpl w:val="A312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3B6B"/>
    <w:multiLevelType w:val="hybridMultilevel"/>
    <w:tmpl w:val="8D06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D6"/>
    <w:rsid w:val="00037A27"/>
    <w:rsid w:val="00062771"/>
    <w:rsid w:val="000F4F49"/>
    <w:rsid w:val="00113A2E"/>
    <w:rsid w:val="00117EA0"/>
    <w:rsid w:val="00120B72"/>
    <w:rsid w:val="0020026F"/>
    <w:rsid w:val="00230F02"/>
    <w:rsid w:val="00271475"/>
    <w:rsid w:val="00284D8D"/>
    <w:rsid w:val="002A46B4"/>
    <w:rsid w:val="002C4A11"/>
    <w:rsid w:val="003371C4"/>
    <w:rsid w:val="003A461E"/>
    <w:rsid w:val="004946B8"/>
    <w:rsid w:val="004E4B1B"/>
    <w:rsid w:val="0056165B"/>
    <w:rsid w:val="00563465"/>
    <w:rsid w:val="005A0A17"/>
    <w:rsid w:val="005C3C48"/>
    <w:rsid w:val="005E2CB3"/>
    <w:rsid w:val="00602B0B"/>
    <w:rsid w:val="006D4D24"/>
    <w:rsid w:val="006E7F41"/>
    <w:rsid w:val="006F1B3E"/>
    <w:rsid w:val="00712820"/>
    <w:rsid w:val="007364D7"/>
    <w:rsid w:val="0075246C"/>
    <w:rsid w:val="00766435"/>
    <w:rsid w:val="00771D31"/>
    <w:rsid w:val="007B2BCE"/>
    <w:rsid w:val="007B6B61"/>
    <w:rsid w:val="007C4A38"/>
    <w:rsid w:val="008D4336"/>
    <w:rsid w:val="008E6A5D"/>
    <w:rsid w:val="009706D6"/>
    <w:rsid w:val="009D5341"/>
    <w:rsid w:val="009E00AE"/>
    <w:rsid w:val="009F517E"/>
    <w:rsid w:val="00A05BD6"/>
    <w:rsid w:val="00A42BA8"/>
    <w:rsid w:val="00A52370"/>
    <w:rsid w:val="00A94A65"/>
    <w:rsid w:val="00AD52B0"/>
    <w:rsid w:val="00AE35FD"/>
    <w:rsid w:val="00B233B7"/>
    <w:rsid w:val="00B512DC"/>
    <w:rsid w:val="00C72A8E"/>
    <w:rsid w:val="00D5326E"/>
    <w:rsid w:val="00D5446B"/>
    <w:rsid w:val="00D612B0"/>
    <w:rsid w:val="00D66365"/>
    <w:rsid w:val="00D723A5"/>
    <w:rsid w:val="00E0427C"/>
    <w:rsid w:val="00E24796"/>
    <w:rsid w:val="00E53FF3"/>
    <w:rsid w:val="00E559E3"/>
    <w:rsid w:val="00ED195C"/>
    <w:rsid w:val="00EE28CF"/>
    <w:rsid w:val="00FD21B8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77AB"/>
  <w15:chartTrackingRefBased/>
  <w15:docId w15:val="{37B6123B-3279-49DC-A098-16C9C1D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2020-07-03T11:03:00Z</dcterms:created>
  <dcterms:modified xsi:type="dcterms:W3CDTF">2020-07-03T11:03:00Z</dcterms:modified>
</cp:coreProperties>
</file>